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51" w:rsidRDefault="00A65B51">
      <w:pPr>
        <w:pStyle w:val="a3"/>
        <w:spacing w:before="40" w:line="490" w:lineRule="exact"/>
        <w:ind w:left="1729" w:right="1810"/>
        <w:jc w:val="center"/>
      </w:pPr>
      <w:bookmarkStart w:id="0" w:name="_GoBack"/>
      <w:bookmarkEnd w:id="0"/>
      <w:r w:rsidRPr="00A65B51">
        <w:t>COVID</w:t>
      </w:r>
      <w:r w:rsidR="00261B7D">
        <w:t>-</w:t>
      </w:r>
      <w:r w:rsidRPr="00A65B51">
        <w:t>19康復者整合門診</w:t>
      </w:r>
      <w:r w:rsidR="00261B7D">
        <w:rPr>
          <w:rFonts w:hint="eastAsia"/>
        </w:rPr>
        <w:t xml:space="preserve"> </w:t>
      </w:r>
      <w:r w:rsidRPr="00A65B51">
        <w:t>申請表</w:t>
      </w:r>
    </w:p>
    <w:p w:rsidR="00A65B51" w:rsidRDefault="00A65B51">
      <w:pPr>
        <w:pStyle w:val="a3"/>
        <w:spacing w:before="40" w:line="490" w:lineRule="exact"/>
        <w:ind w:left="1729" w:right="1810"/>
        <w:jc w:val="center"/>
      </w:pPr>
    </w:p>
    <w:p w:rsidR="00061305" w:rsidRDefault="00A65B51">
      <w:pPr>
        <w:tabs>
          <w:tab w:val="left" w:pos="1300"/>
          <w:tab w:val="left" w:pos="1701"/>
        </w:tabs>
        <w:spacing w:line="266" w:lineRule="exact"/>
        <w:ind w:right="110"/>
        <w:jc w:val="right"/>
        <w:rPr>
          <w:sz w:val="20"/>
        </w:rPr>
      </w:pPr>
      <w:r>
        <w:rPr>
          <w:rFonts w:ascii="Times New Roman" w:eastAsia="Times New Roman"/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申請日期：</w:t>
      </w:r>
      <w:r>
        <w:rPr>
          <w:rFonts w:hint="eastAsia"/>
          <w:sz w:val="20"/>
          <w:u w:val="single"/>
        </w:rPr>
        <w:t xml:space="preserve"> </w:t>
      </w:r>
      <w:r>
        <w:rPr>
          <w:sz w:val="20"/>
          <w:u w:val="single"/>
        </w:rPr>
        <w:tab/>
        <w:t>年</w:t>
      </w:r>
      <w:r>
        <w:rPr>
          <w:rFonts w:hint="eastAsia"/>
          <w:sz w:val="20"/>
          <w:u w:val="single"/>
        </w:rPr>
        <w:t xml:space="preserve">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月</w:t>
      </w:r>
      <w:r>
        <w:rPr>
          <w:rFonts w:hint="eastAsia"/>
          <w:sz w:val="20"/>
          <w:u w:val="single"/>
        </w:rPr>
        <w:t xml:space="preserve"> </w:t>
      </w:r>
      <w:r>
        <w:rPr>
          <w:sz w:val="20"/>
          <w:u w:val="single"/>
        </w:rPr>
        <w:t xml:space="preserve"> </w:t>
      </w:r>
      <w:r>
        <w:rPr>
          <w:spacing w:val="97"/>
          <w:sz w:val="20"/>
          <w:u w:val="single"/>
        </w:rPr>
        <w:t xml:space="preserve"> </w:t>
      </w:r>
      <w:r>
        <w:rPr>
          <w:sz w:val="20"/>
          <w:u w:val="single"/>
        </w:rPr>
        <w:t>日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723"/>
        <w:gridCol w:w="1559"/>
        <w:gridCol w:w="10"/>
        <w:gridCol w:w="3225"/>
      </w:tblGrid>
      <w:tr w:rsidR="00261B7D" w:rsidTr="00261B7D">
        <w:trPr>
          <w:trHeight w:val="501"/>
        </w:trPr>
        <w:tc>
          <w:tcPr>
            <w:tcW w:w="1980" w:type="dxa"/>
          </w:tcPr>
          <w:p w:rsidR="00261B7D" w:rsidRDefault="00261B7D" w:rsidP="00261B7D">
            <w:pPr>
              <w:pStyle w:val="TableParagraph"/>
              <w:spacing w:before="114" w:line="367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申請人</w:t>
            </w:r>
          </w:p>
        </w:tc>
        <w:tc>
          <w:tcPr>
            <w:tcW w:w="2723" w:type="dxa"/>
          </w:tcPr>
          <w:p w:rsidR="00261B7D" w:rsidRDefault="00261B7D" w:rsidP="00261B7D">
            <w:pPr>
              <w:pStyle w:val="TableParagraph"/>
              <w:spacing w:before="174"/>
              <w:ind w:right="95"/>
              <w:jc w:val="right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(</w:t>
            </w:r>
            <w:r>
              <w:t>簽章</w:t>
            </w:r>
            <w:r>
              <w:rPr>
                <w:rFonts w:ascii="Times New Roman" w:eastAsia="Times New Roman"/>
              </w:rPr>
              <w:t>)</w:t>
            </w:r>
          </w:p>
        </w:tc>
        <w:tc>
          <w:tcPr>
            <w:tcW w:w="1569" w:type="dxa"/>
            <w:gridSpan w:val="2"/>
          </w:tcPr>
          <w:p w:rsidR="00261B7D" w:rsidRDefault="00261B7D" w:rsidP="00261B7D">
            <w:pPr>
              <w:pStyle w:val="TableParagraph"/>
              <w:spacing w:before="111" w:line="367" w:lineRule="exact"/>
              <w:ind w:left="129" w:right="11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是否曾在本院就醫</w:t>
            </w:r>
          </w:p>
        </w:tc>
        <w:tc>
          <w:tcPr>
            <w:tcW w:w="3225" w:type="dxa"/>
          </w:tcPr>
          <w:p w:rsidR="00261B7D" w:rsidRDefault="00261B7D" w:rsidP="00261B7D">
            <w:pPr>
              <w:pStyle w:val="TableParagraph"/>
              <w:tabs>
                <w:tab w:val="left" w:pos="530"/>
                <w:tab w:val="left" w:pos="1505"/>
              </w:tabs>
              <w:spacing w:before="111" w:line="367" w:lineRule="exact"/>
              <w:ind w:left="107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rFonts w:hint="eastAsia"/>
                <w:sz w:val="28"/>
              </w:rPr>
              <w:t>初診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sz w:val="28"/>
              </w:rPr>
              <w:t>□</w:t>
            </w:r>
            <w:r>
              <w:rPr>
                <w:rFonts w:hint="eastAsia"/>
                <w:sz w:val="28"/>
              </w:rPr>
              <w:t>複診</w:t>
            </w:r>
          </w:p>
        </w:tc>
      </w:tr>
      <w:tr w:rsidR="00261B7D" w:rsidTr="00261B7D">
        <w:trPr>
          <w:trHeight w:val="498"/>
        </w:trPr>
        <w:tc>
          <w:tcPr>
            <w:tcW w:w="1980" w:type="dxa"/>
          </w:tcPr>
          <w:p w:rsidR="00261B7D" w:rsidRDefault="00261B7D" w:rsidP="00261B7D">
            <w:pPr>
              <w:pStyle w:val="TableParagraph"/>
              <w:spacing w:before="111" w:line="367" w:lineRule="exact"/>
              <w:ind w:left="129" w:right="117"/>
              <w:jc w:val="center"/>
              <w:rPr>
                <w:sz w:val="28"/>
              </w:rPr>
            </w:pPr>
            <w:r w:rsidRPr="00EF1039">
              <w:rPr>
                <w:rFonts w:ascii="Times New Roman" w:hAnsi="Times New Roman" w:cs="Times New Roman"/>
                <w:sz w:val="28"/>
                <w:szCs w:val="28"/>
              </w:rPr>
              <w:t>身份證字號</w:t>
            </w:r>
          </w:p>
        </w:tc>
        <w:tc>
          <w:tcPr>
            <w:tcW w:w="2723" w:type="dxa"/>
          </w:tcPr>
          <w:p w:rsidR="00261B7D" w:rsidRDefault="00261B7D" w:rsidP="00261B7D">
            <w:pPr>
              <w:pStyle w:val="TableParagraph"/>
              <w:tabs>
                <w:tab w:val="left" w:pos="530"/>
                <w:tab w:val="left" w:pos="1505"/>
              </w:tabs>
              <w:spacing w:before="111" w:line="367" w:lineRule="exact"/>
              <w:ind w:left="107"/>
              <w:rPr>
                <w:sz w:val="28"/>
              </w:rPr>
            </w:pPr>
          </w:p>
        </w:tc>
        <w:tc>
          <w:tcPr>
            <w:tcW w:w="1569" w:type="dxa"/>
            <w:gridSpan w:val="2"/>
            <w:tcBorders>
              <w:top w:val="nil"/>
            </w:tcBorders>
          </w:tcPr>
          <w:p w:rsidR="00261B7D" w:rsidRPr="00EF1039" w:rsidRDefault="00261B7D" w:rsidP="00261B7D">
            <w:pPr>
              <w:pStyle w:val="TableParagraph"/>
              <w:tabs>
                <w:tab w:val="left" w:pos="525"/>
                <w:tab w:val="left" w:pos="1087"/>
                <w:tab w:val="left" w:pos="1788"/>
              </w:tabs>
              <w:spacing w:before="111" w:line="3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健保身份</w:t>
            </w:r>
          </w:p>
        </w:tc>
        <w:tc>
          <w:tcPr>
            <w:tcW w:w="3225" w:type="dxa"/>
          </w:tcPr>
          <w:p w:rsidR="00261B7D" w:rsidRDefault="00261B7D" w:rsidP="00261B7D">
            <w:pPr>
              <w:pStyle w:val="TableParagraph"/>
              <w:spacing w:before="32" w:line="244" w:lineRule="auto"/>
              <w:ind w:left="389" w:right="21" w:hanging="282"/>
              <w:rPr>
                <w:rFonts w:ascii="Times New Roman"/>
                <w:sz w:val="26"/>
              </w:rPr>
            </w:pPr>
            <w:r>
              <w:rPr>
                <w:sz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在保中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rFonts w:hint="eastAsia"/>
                <w:sz w:val="28"/>
              </w:rPr>
              <w:t>中斷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sz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無</w:t>
            </w:r>
          </w:p>
        </w:tc>
      </w:tr>
      <w:tr w:rsidR="00261B7D" w:rsidTr="00261B7D">
        <w:trPr>
          <w:trHeight w:val="501"/>
        </w:trPr>
        <w:tc>
          <w:tcPr>
            <w:tcW w:w="1980" w:type="dxa"/>
          </w:tcPr>
          <w:p w:rsidR="00261B7D" w:rsidRDefault="00261B7D" w:rsidP="00261B7D">
            <w:pPr>
              <w:pStyle w:val="TableParagraph"/>
              <w:spacing w:before="111" w:line="367" w:lineRule="exact"/>
              <w:ind w:left="129" w:right="117"/>
              <w:jc w:val="center"/>
              <w:rPr>
                <w:sz w:val="28"/>
              </w:rPr>
            </w:pPr>
            <w:r>
              <w:rPr>
                <w:sz w:val="28"/>
              </w:rPr>
              <w:t>出生日期</w:t>
            </w:r>
          </w:p>
        </w:tc>
        <w:tc>
          <w:tcPr>
            <w:tcW w:w="2723" w:type="dxa"/>
          </w:tcPr>
          <w:p w:rsidR="00261B7D" w:rsidRDefault="00261B7D" w:rsidP="00261B7D">
            <w:pPr>
              <w:pStyle w:val="TableParagraph"/>
              <w:tabs>
                <w:tab w:val="left" w:pos="530"/>
                <w:tab w:val="left" w:pos="1505"/>
              </w:tabs>
              <w:spacing w:before="111" w:line="367" w:lineRule="exact"/>
              <w:ind w:left="107"/>
              <w:rPr>
                <w:sz w:val="28"/>
              </w:rPr>
            </w:pP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 xml:space="preserve">    </w:t>
            </w:r>
            <w:r>
              <w:rPr>
                <w:sz w:val="28"/>
              </w:rPr>
              <w:t>月</w:t>
            </w:r>
            <w:r w:rsidRPr="00EF1039"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</w:t>
            </w:r>
            <w:r w:rsidRPr="00EF1039"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日</w:t>
            </w:r>
          </w:p>
        </w:tc>
        <w:tc>
          <w:tcPr>
            <w:tcW w:w="1559" w:type="dxa"/>
          </w:tcPr>
          <w:p w:rsidR="00261B7D" w:rsidRPr="00EF1039" w:rsidRDefault="00261B7D" w:rsidP="00261B7D">
            <w:pPr>
              <w:pStyle w:val="TableParagraph"/>
              <w:tabs>
                <w:tab w:val="left" w:pos="525"/>
                <w:tab w:val="left" w:pos="1087"/>
                <w:tab w:val="left" w:pos="1788"/>
              </w:tabs>
              <w:spacing w:before="111" w:line="3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235" w:type="dxa"/>
            <w:gridSpan w:val="2"/>
          </w:tcPr>
          <w:p w:rsidR="00261B7D" w:rsidRDefault="00261B7D" w:rsidP="00261B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39">
              <w:rPr>
                <w:rFonts w:ascii="Times New Roman" w:hAnsi="Times New Roman" w:cs="Times New Roman"/>
                <w:sz w:val="28"/>
                <w:szCs w:val="28"/>
              </w:rPr>
              <w:t>手機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:rsidR="00261B7D" w:rsidRDefault="00261B7D" w:rsidP="00261B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市話：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A65B51" w:rsidTr="00723E2F">
        <w:trPr>
          <w:trHeight w:val="819"/>
        </w:trPr>
        <w:tc>
          <w:tcPr>
            <w:tcW w:w="1980" w:type="dxa"/>
          </w:tcPr>
          <w:p w:rsidR="00A65B51" w:rsidRDefault="00A65B51" w:rsidP="00EF1039">
            <w:pPr>
              <w:pStyle w:val="TableParagraph"/>
              <w:spacing w:before="113" w:line="367" w:lineRule="exact"/>
              <w:ind w:left="129" w:right="118"/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7517" w:type="dxa"/>
            <w:gridSpan w:val="4"/>
          </w:tcPr>
          <w:p w:rsidR="00A65B51" w:rsidRDefault="00A65B51" w:rsidP="00EF1039">
            <w:pPr>
              <w:pStyle w:val="TableParagraph"/>
              <w:spacing w:before="113" w:line="367" w:lineRule="exact"/>
              <w:ind w:left="280" w:right="270"/>
              <w:jc w:val="center"/>
              <w:rPr>
                <w:sz w:val="28"/>
              </w:rPr>
            </w:pPr>
          </w:p>
          <w:p w:rsidR="00A65B51" w:rsidRDefault="00A65B51" w:rsidP="00EF1039">
            <w:pPr>
              <w:pStyle w:val="TableParagraph"/>
              <w:spacing w:before="113" w:line="367" w:lineRule="exact"/>
              <w:ind w:left="280" w:right="270"/>
              <w:jc w:val="center"/>
              <w:rPr>
                <w:sz w:val="28"/>
              </w:rPr>
            </w:pPr>
          </w:p>
        </w:tc>
      </w:tr>
      <w:tr w:rsidR="00EF1039" w:rsidTr="00261B7D">
        <w:trPr>
          <w:trHeight w:val="501"/>
        </w:trPr>
        <w:tc>
          <w:tcPr>
            <w:tcW w:w="1980" w:type="dxa"/>
          </w:tcPr>
          <w:p w:rsidR="00EF1039" w:rsidRPr="00723E2F" w:rsidRDefault="00EF1039" w:rsidP="00EF1039">
            <w:pPr>
              <w:pStyle w:val="TableParagraph"/>
              <w:spacing w:before="113" w:line="367" w:lineRule="exact"/>
              <w:ind w:left="129" w:right="118"/>
              <w:jc w:val="center"/>
              <w:rPr>
                <w:sz w:val="28"/>
              </w:rPr>
            </w:pPr>
            <w:r w:rsidRPr="00723E2F">
              <w:rPr>
                <w:sz w:val="28"/>
              </w:rPr>
              <w:t>法定代理人</w:t>
            </w:r>
          </w:p>
        </w:tc>
        <w:tc>
          <w:tcPr>
            <w:tcW w:w="2723" w:type="dxa"/>
          </w:tcPr>
          <w:p w:rsidR="00EF1039" w:rsidRPr="00723E2F" w:rsidRDefault="00EF1039" w:rsidP="00EF1039">
            <w:pPr>
              <w:pStyle w:val="TableParagraph"/>
              <w:spacing w:before="173"/>
              <w:ind w:right="95"/>
              <w:jc w:val="right"/>
            </w:pPr>
            <w:r w:rsidRPr="00723E2F">
              <w:t>(簽章)</w:t>
            </w:r>
          </w:p>
        </w:tc>
        <w:tc>
          <w:tcPr>
            <w:tcW w:w="1569" w:type="dxa"/>
            <w:gridSpan w:val="2"/>
          </w:tcPr>
          <w:p w:rsidR="00EF1039" w:rsidRPr="00723E2F" w:rsidRDefault="00A65B51" w:rsidP="00EF1039">
            <w:pPr>
              <w:pStyle w:val="TableParagraph"/>
              <w:spacing w:before="174"/>
              <w:ind w:right="95"/>
              <w:jc w:val="center"/>
              <w:rPr>
                <w:rFonts w:cs="Times New Roman"/>
                <w:sz w:val="28"/>
                <w:szCs w:val="28"/>
              </w:rPr>
            </w:pPr>
            <w:r w:rsidRPr="00723E2F">
              <w:rPr>
                <w:sz w:val="28"/>
              </w:rPr>
              <w:t>與申請人</w:t>
            </w:r>
            <w:r w:rsidR="002C391E" w:rsidRPr="00723E2F">
              <w:rPr>
                <w:rFonts w:hint="eastAsia"/>
                <w:sz w:val="28"/>
              </w:rPr>
              <w:t xml:space="preserve"> </w:t>
            </w:r>
            <w:r w:rsidRPr="00723E2F">
              <w:rPr>
                <w:sz w:val="28"/>
              </w:rPr>
              <w:t>關係</w:t>
            </w:r>
          </w:p>
        </w:tc>
        <w:tc>
          <w:tcPr>
            <w:tcW w:w="3225" w:type="dxa"/>
          </w:tcPr>
          <w:p w:rsidR="00EF1039" w:rsidRPr="00723E2F" w:rsidRDefault="00EF1039" w:rsidP="00EF1039">
            <w:pPr>
              <w:pStyle w:val="TableParagraph"/>
              <w:spacing w:before="113" w:line="367" w:lineRule="exact"/>
              <w:ind w:left="280" w:right="270"/>
              <w:jc w:val="center"/>
              <w:rPr>
                <w:sz w:val="28"/>
              </w:rPr>
            </w:pPr>
          </w:p>
        </w:tc>
      </w:tr>
      <w:tr w:rsidR="00EF1039" w:rsidTr="00261B7D">
        <w:trPr>
          <w:trHeight w:val="498"/>
        </w:trPr>
        <w:tc>
          <w:tcPr>
            <w:tcW w:w="1980" w:type="dxa"/>
          </w:tcPr>
          <w:p w:rsidR="00EF1039" w:rsidRPr="00723E2F" w:rsidRDefault="00A65B51" w:rsidP="00EF1039">
            <w:pPr>
              <w:pStyle w:val="TableParagraph"/>
              <w:spacing w:before="111" w:line="367" w:lineRule="exact"/>
              <w:ind w:left="129" w:right="120"/>
              <w:jc w:val="center"/>
              <w:rPr>
                <w:sz w:val="28"/>
              </w:rPr>
            </w:pPr>
            <w:r w:rsidRPr="00723E2F">
              <w:rPr>
                <w:rFonts w:cs="Times New Roman"/>
                <w:sz w:val="28"/>
                <w:szCs w:val="28"/>
              </w:rPr>
              <w:t>身份證字號</w:t>
            </w:r>
          </w:p>
        </w:tc>
        <w:tc>
          <w:tcPr>
            <w:tcW w:w="2723" w:type="dxa"/>
            <w:tcBorders>
              <w:bottom w:val="single" w:sz="4" w:space="0" w:color="000000"/>
            </w:tcBorders>
          </w:tcPr>
          <w:p w:rsidR="00EF1039" w:rsidRPr="00723E2F" w:rsidRDefault="00EF1039" w:rsidP="00EF1039">
            <w:pPr>
              <w:pStyle w:val="TableParagraph"/>
              <w:rPr>
                <w:sz w:val="26"/>
              </w:rPr>
            </w:pPr>
          </w:p>
        </w:tc>
        <w:tc>
          <w:tcPr>
            <w:tcW w:w="1569" w:type="dxa"/>
            <w:gridSpan w:val="2"/>
            <w:tcBorders>
              <w:top w:val="nil"/>
              <w:bottom w:val="single" w:sz="4" w:space="0" w:color="000000"/>
            </w:tcBorders>
          </w:tcPr>
          <w:p w:rsidR="00EF1039" w:rsidRPr="00723E2F" w:rsidRDefault="00EF1039" w:rsidP="00EF1039">
            <w:pPr>
              <w:pStyle w:val="TableParagraph"/>
              <w:tabs>
                <w:tab w:val="left" w:pos="525"/>
                <w:tab w:val="left" w:pos="1087"/>
                <w:tab w:val="left" w:pos="1788"/>
              </w:tabs>
              <w:spacing w:before="111" w:line="367" w:lineRule="exact"/>
              <w:jc w:val="center"/>
              <w:rPr>
                <w:rFonts w:cs="Times New Roman"/>
                <w:sz w:val="28"/>
                <w:szCs w:val="28"/>
              </w:rPr>
            </w:pPr>
            <w:r w:rsidRPr="00723E2F">
              <w:rPr>
                <w:rFonts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225" w:type="dxa"/>
            <w:tcBorders>
              <w:bottom w:val="single" w:sz="4" w:space="0" w:color="000000"/>
            </w:tcBorders>
          </w:tcPr>
          <w:p w:rsidR="00EF1039" w:rsidRPr="00723E2F" w:rsidRDefault="00EF1039" w:rsidP="00EF1039">
            <w:pPr>
              <w:pStyle w:val="TableParagraph"/>
              <w:rPr>
                <w:rFonts w:cs="Times New Roman"/>
                <w:sz w:val="28"/>
                <w:szCs w:val="28"/>
              </w:rPr>
            </w:pPr>
            <w:r w:rsidRPr="00723E2F">
              <w:rPr>
                <w:rFonts w:cs="Times New Roman"/>
                <w:sz w:val="28"/>
                <w:szCs w:val="28"/>
              </w:rPr>
              <w:t>手機</w:t>
            </w:r>
            <w:r w:rsidRPr="00723E2F">
              <w:rPr>
                <w:rFonts w:cs="Times New Roman" w:hint="eastAsia"/>
                <w:sz w:val="28"/>
                <w:szCs w:val="28"/>
              </w:rPr>
              <w:t>：</w:t>
            </w:r>
          </w:p>
          <w:p w:rsidR="00EF1039" w:rsidRPr="00723E2F" w:rsidRDefault="00EF1039" w:rsidP="00EF1039">
            <w:pPr>
              <w:pStyle w:val="TableParagraph"/>
              <w:rPr>
                <w:sz w:val="26"/>
              </w:rPr>
            </w:pPr>
            <w:r w:rsidRPr="00723E2F">
              <w:rPr>
                <w:rFonts w:cs="Times New Roman" w:hint="eastAsia"/>
                <w:sz w:val="28"/>
                <w:szCs w:val="28"/>
              </w:rPr>
              <w:t>市話：</w:t>
            </w:r>
          </w:p>
        </w:tc>
      </w:tr>
      <w:tr w:rsidR="00723E2F" w:rsidTr="00261B7D">
        <w:trPr>
          <w:trHeight w:val="498"/>
        </w:trPr>
        <w:tc>
          <w:tcPr>
            <w:tcW w:w="1980" w:type="dxa"/>
          </w:tcPr>
          <w:p w:rsidR="009F79C8" w:rsidRDefault="009F79C8" w:rsidP="00CD15E7">
            <w:pPr>
              <w:pStyle w:val="TableParagraph"/>
              <w:spacing w:before="111" w:line="367" w:lineRule="exact"/>
              <w:ind w:left="129" w:right="12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9F79C8" w:rsidRDefault="009F79C8" w:rsidP="00CD15E7">
            <w:pPr>
              <w:pStyle w:val="TableParagraph"/>
              <w:spacing w:before="111" w:line="367" w:lineRule="exact"/>
              <w:ind w:left="129" w:right="12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9F79C8" w:rsidRDefault="009F79C8" w:rsidP="00CD15E7">
            <w:pPr>
              <w:pStyle w:val="TableParagraph"/>
              <w:spacing w:before="111" w:line="367" w:lineRule="exact"/>
              <w:ind w:left="129" w:right="12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723E2F" w:rsidRPr="00723E2F" w:rsidRDefault="00CD15E7" w:rsidP="00CD15E7">
            <w:pPr>
              <w:pStyle w:val="TableParagraph"/>
              <w:spacing w:before="111" w:line="367" w:lineRule="exact"/>
              <w:ind w:left="129" w:right="12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hint="eastAsia"/>
                <w:color w:val="000000" w:themeColor="text1"/>
                <w:sz w:val="28"/>
                <w:szCs w:val="28"/>
              </w:rPr>
              <w:t>您目前狀態</w:t>
            </w:r>
          </w:p>
        </w:tc>
        <w:tc>
          <w:tcPr>
            <w:tcW w:w="2723" w:type="dxa"/>
            <w:tcBorders>
              <w:right w:val="nil"/>
            </w:tcBorders>
          </w:tcPr>
          <w:p w:rsidR="00723E2F" w:rsidRPr="00723E2F" w:rsidRDefault="00723E2F" w:rsidP="00723E2F">
            <w:pPr>
              <w:pStyle w:val="TableParagrap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心肺血管系統</w:t>
            </w:r>
          </w:p>
          <w:p w:rsidR="00723E2F" w:rsidRPr="00723E2F" w:rsidRDefault="00723E2F" w:rsidP="00723E2F">
            <w:pPr>
              <w:pStyle w:val="TableParagrap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723E2F" w:rsidRPr="00723E2F" w:rsidRDefault="00723E2F" w:rsidP="00723E2F">
            <w:pPr>
              <w:pStyle w:val="TableParagrap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神經系統</w:t>
            </w:r>
          </w:p>
          <w:p w:rsidR="00723E2F" w:rsidRPr="00723E2F" w:rsidRDefault="00723E2F" w:rsidP="00723E2F">
            <w:pPr>
              <w:pStyle w:val="TableParagraph"/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</w:pPr>
          </w:p>
          <w:p w:rsidR="00723E2F" w:rsidRPr="00723E2F" w:rsidRDefault="00723E2F" w:rsidP="00723E2F">
            <w:pPr>
              <w:pStyle w:val="TableParagraph"/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</w:pPr>
          </w:p>
          <w:p w:rsidR="00723E2F" w:rsidRPr="00723E2F" w:rsidRDefault="00723E2F" w:rsidP="00723E2F">
            <w:pPr>
              <w:pStyle w:val="TableParagraph"/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</w:pPr>
          </w:p>
          <w:p w:rsidR="00723E2F" w:rsidRPr="00723E2F" w:rsidRDefault="00723E2F" w:rsidP="00723E2F">
            <w:pPr>
              <w:pStyle w:val="TableParagrap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肌肉骨骼系統</w:t>
            </w:r>
          </w:p>
          <w:p w:rsidR="00723E2F" w:rsidRPr="00723E2F" w:rsidRDefault="00723E2F" w:rsidP="00723E2F">
            <w:pPr>
              <w:pStyle w:val="TableParagrap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胃腸消化系統</w:t>
            </w:r>
          </w:p>
          <w:p w:rsidR="00723E2F" w:rsidRPr="00723E2F" w:rsidRDefault="00723E2F" w:rsidP="00723E2F">
            <w:pPr>
              <w:pStyle w:val="TableParagrap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身心精神系統</w:t>
            </w:r>
          </w:p>
          <w:p w:rsidR="00723E2F" w:rsidRPr="00723E2F" w:rsidRDefault="00723E2F" w:rsidP="00723E2F">
            <w:pPr>
              <w:pStyle w:val="TableParagrap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723E2F" w:rsidRPr="00723E2F" w:rsidRDefault="00723E2F" w:rsidP="00723E2F">
            <w:pPr>
              <w:pStyle w:val="TableParagrap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罹患肌痛性腦脊髓炎/慢性疲勞症候群</w:t>
            </w:r>
          </w:p>
          <w:p w:rsidR="00723E2F" w:rsidRPr="00723E2F" w:rsidRDefault="00723E2F" w:rsidP="00723E2F">
            <w:pPr>
              <w:pStyle w:val="TableParagrap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794" w:type="dxa"/>
            <w:gridSpan w:val="3"/>
            <w:tcBorders>
              <w:left w:val="nil"/>
            </w:tcBorders>
          </w:tcPr>
          <w:p w:rsidR="00723E2F" w:rsidRPr="00723E2F" w:rsidRDefault="00723E2F" w:rsidP="00723E2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血中氧濃度不足、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易喘、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胸痛、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心悸</w:t>
            </w:r>
          </w:p>
          <w:p w:rsidR="00261B7D" w:rsidRDefault="00723E2F" w:rsidP="00723E2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嗅覺喪失、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頭痛、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頭暈、</w:t>
            </w:r>
          </w:p>
          <w:p w:rsidR="00723E2F" w:rsidRPr="00723E2F" w:rsidRDefault="00723E2F" w:rsidP="00723E2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無力、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腦炎後遺症、</w:t>
            </w:r>
            <w:r w:rsidR="00261B7D"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格林─巴利症候群（Guillain-Barre Syndrome）</w:t>
            </w:r>
          </w:p>
          <w:p w:rsidR="00723E2F" w:rsidRPr="00723E2F" w:rsidRDefault="00723E2F" w:rsidP="00723E2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腦中風的後遺症</w:t>
            </w:r>
          </w:p>
          <w:p w:rsidR="00723E2F" w:rsidRPr="00723E2F" w:rsidRDefault="00723E2F" w:rsidP="00723E2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肢體無力、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行動困難、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關節疼痛</w:t>
            </w:r>
          </w:p>
          <w:p w:rsidR="00723E2F" w:rsidRPr="00723E2F" w:rsidRDefault="00723E2F" w:rsidP="00723E2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是否曾插管</w:t>
            </w:r>
            <w:r w:rsidR="00261B7D" w:rsidRPr="00723E2F">
              <w:rPr>
                <w:rFonts w:cs="Times New Roman"/>
                <w:color w:val="000000" w:themeColor="text1"/>
                <w:sz w:val="28"/>
                <w:szCs w:val="28"/>
              </w:rPr>
              <w:t>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吞嚥困難</w:t>
            </w:r>
          </w:p>
          <w:p w:rsidR="00723E2F" w:rsidRPr="00723E2F" w:rsidRDefault="00723E2F" w:rsidP="00723E2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認知功能下降、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焦慮、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憂鬱、</w:t>
            </w:r>
          </w:p>
          <w:p w:rsidR="00723E2F" w:rsidRPr="00723E2F" w:rsidRDefault="00723E2F" w:rsidP="00723E2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睡眠障礙</w:t>
            </w:r>
          </w:p>
          <w:p w:rsidR="00261B7D" w:rsidRDefault="00723E2F" w:rsidP="00723E2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長期疲倦、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注意力不足、</w:t>
            </w:r>
          </w:p>
          <w:p w:rsidR="00723E2F" w:rsidRPr="00723E2F" w:rsidRDefault="00723E2F" w:rsidP="00723E2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記憶變差、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多處疼痛</w:t>
            </w:r>
          </w:p>
          <w:p w:rsidR="00723E2F" w:rsidRPr="00723E2F" w:rsidRDefault="00723E2F" w:rsidP="00723E2F">
            <w:pPr>
              <w:pStyle w:val="TableParagrap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請略為自述現況</w:t>
            </w:r>
            <w:r w:rsidRPr="00723E2F">
              <w:rPr>
                <w:rFonts w:cs="Times New Roman" w:hint="eastAsia"/>
                <w:color w:val="000000" w:themeColor="text1"/>
                <w:sz w:val="28"/>
                <w:szCs w:val="28"/>
              </w:rPr>
              <w:t>：＿＿＿＿＿＿＿＿＿＿＿＿＿＿＿＿＿＿＿＿＿＿＿＿＿＿＿＿＿＿＿＿＿＿＿＿＿＿＿＿＿＿</w:t>
            </w:r>
          </w:p>
        </w:tc>
      </w:tr>
      <w:tr w:rsidR="00723E2F" w:rsidTr="00310046">
        <w:trPr>
          <w:trHeight w:val="498"/>
        </w:trPr>
        <w:tc>
          <w:tcPr>
            <w:tcW w:w="1980" w:type="dxa"/>
          </w:tcPr>
          <w:p w:rsidR="00CD15E7" w:rsidRDefault="00CD15E7" w:rsidP="00723E2F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5E7" w:rsidRDefault="00CD15E7" w:rsidP="00723E2F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5E7" w:rsidRDefault="00CD15E7" w:rsidP="00723E2F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3E2F" w:rsidRPr="00723E2F" w:rsidRDefault="00723E2F" w:rsidP="00723E2F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E2F">
              <w:rPr>
                <w:rFonts w:ascii="Times New Roman" w:hAnsi="Times New Roman" w:hint="eastAsia"/>
                <w:sz w:val="28"/>
                <w:szCs w:val="28"/>
              </w:rPr>
              <w:t>個人資料</w:t>
            </w:r>
          </w:p>
          <w:p w:rsidR="00723E2F" w:rsidRPr="00723E2F" w:rsidRDefault="00723E2F" w:rsidP="00723E2F">
            <w:pPr>
              <w:pStyle w:val="TableParagraph"/>
              <w:spacing w:before="111" w:line="367" w:lineRule="exact"/>
              <w:ind w:left="129" w:right="12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ascii="Times New Roman" w:hAnsi="Times New Roman" w:hint="eastAsia"/>
                <w:sz w:val="28"/>
                <w:szCs w:val="28"/>
              </w:rPr>
              <w:t>保護管理</w:t>
            </w:r>
          </w:p>
        </w:tc>
        <w:tc>
          <w:tcPr>
            <w:tcW w:w="7517" w:type="dxa"/>
            <w:gridSpan w:val="4"/>
          </w:tcPr>
          <w:p w:rsidR="00723E2F" w:rsidRPr="00723E2F" w:rsidRDefault="00723E2F" w:rsidP="00CD15E7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723E2F">
              <w:rPr>
                <w:rFonts w:cs="Times New Roman"/>
                <w:b/>
                <w:sz w:val="24"/>
                <w:szCs w:val="24"/>
              </w:rPr>
              <w:t>立同意書人（以下簡稱本人），茲聲明已充分瞭解並同意下列事項：</w:t>
            </w:r>
          </w:p>
          <w:p w:rsidR="00723E2F" w:rsidRPr="00723E2F" w:rsidRDefault="00723E2F" w:rsidP="00CD15E7">
            <w:pPr>
              <w:pStyle w:val="Default"/>
              <w:numPr>
                <w:ilvl w:val="0"/>
                <w:numId w:val="2"/>
              </w:numPr>
              <w:spacing w:line="280" w:lineRule="exact"/>
              <w:ind w:hanging="191"/>
              <w:jc w:val="both"/>
              <w:rPr>
                <w:rFonts w:hAnsi="標楷體" w:cs="Times New Roman"/>
                <w:color w:val="auto"/>
              </w:rPr>
            </w:pPr>
            <w:r w:rsidRPr="00723E2F">
              <w:rPr>
                <w:rFonts w:hAnsi="標楷體" w:cs="Times New Roman"/>
                <w:color w:val="auto"/>
              </w:rPr>
              <w:t>本人同意於醫療、照護服務或特定目的下，貴院及國泰醫療體系醫院得蒐集、處理或利用本人之病歷及醫療記錄。</w:t>
            </w:r>
          </w:p>
          <w:p w:rsidR="00723E2F" w:rsidRPr="00723E2F" w:rsidRDefault="00723E2F" w:rsidP="00CD15E7">
            <w:pPr>
              <w:pStyle w:val="Default"/>
              <w:numPr>
                <w:ilvl w:val="0"/>
                <w:numId w:val="2"/>
              </w:numPr>
              <w:spacing w:line="280" w:lineRule="exact"/>
              <w:ind w:hanging="191"/>
              <w:jc w:val="both"/>
              <w:rPr>
                <w:rFonts w:hAnsi="標楷體" w:cs="Times New Roman"/>
                <w:color w:val="auto"/>
              </w:rPr>
            </w:pPr>
            <w:r w:rsidRPr="00723E2F">
              <w:rPr>
                <w:rFonts w:hAnsi="標楷體" w:cs="Times New Roman"/>
                <w:color w:val="auto"/>
              </w:rPr>
              <w:t>特定目的外利用：本人同意貴院及國泰醫療體系醫院得依個人資料保護法第5~9條規定下使用本人基本資料，以信件、e-mail、電話等聯絡方式通知衛教、健檢、病友會、院訊、門診表、關懷及滿意度等相關資訊。本項日後如有反對意見，可另填具終止利用之申請。(填具終止利用之申請時，亦不會影響任何就醫權益)</w:t>
            </w:r>
          </w:p>
          <w:p w:rsidR="00723E2F" w:rsidRPr="00723E2F" w:rsidRDefault="00723E2F" w:rsidP="00CD15E7">
            <w:pPr>
              <w:pStyle w:val="Default"/>
              <w:numPr>
                <w:ilvl w:val="0"/>
                <w:numId w:val="2"/>
              </w:numPr>
              <w:spacing w:line="280" w:lineRule="exact"/>
              <w:ind w:hanging="191"/>
              <w:jc w:val="both"/>
              <w:rPr>
                <w:rFonts w:hAnsi="標楷體" w:cs="Times New Roman"/>
                <w:color w:val="auto"/>
              </w:rPr>
            </w:pPr>
            <w:r w:rsidRPr="00723E2F">
              <w:rPr>
                <w:rFonts w:hAnsi="標楷體" w:cs="Times New Roman"/>
                <w:color w:val="auto"/>
              </w:rPr>
              <w:t>上述資料經貴院權責單位核定後方可處理或利用。</w:t>
            </w:r>
          </w:p>
          <w:p w:rsidR="00723E2F" w:rsidRPr="00723E2F" w:rsidRDefault="00723E2F" w:rsidP="00CD15E7">
            <w:pPr>
              <w:pStyle w:val="Default"/>
              <w:numPr>
                <w:ilvl w:val="0"/>
                <w:numId w:val="2"/>
              </w:numPr>
              <w:spacing w:line="280" w:lineRule="exact"/>
              <w:ind w:hanging="191"/>
              <w:jc w:val="both"/>
              <w:rPr>
                <w:rFonts w:hAnsi="標楷體" w:cs="Times New Roman"/>
                <w:color w:val="auto"/>
              </w:rPr>
            </w:pPr>
            <w:r w:rsidRPr="00723E2F">
              <w:rPr>
                <w:rFonts w:hAnsi="標楷體" w:cs="Times New Roman"/>
                <w:color w:val="auto"/>
              </w:rPr>
              <w:t>上列個人資料日後如有變更或錯誤，得隨時提出更正或修改，以利資料正確。</w:t>
            </w:r>
          </w:p>
          <w:p w:rsidR="00CD15E7" w:rsidRDefault="00723E2F" w:rsidP="00723E2F">
            <w:pPr>
              <w:spacing w:beforeLines="50" w:before="120" w:line="200" w:lineRule="exact"/>
              <w:rPr>
                <w:rFonts w:cs="Times New Roman"/>
                <w:sz w:val="24"/>
                <w:szCs w:val="24"/>
              </w:rPr>
            </w:pPr>
            <w:r w:rsidRPr="00723E2F">
              <w:rPr>
                <w:rFonts w:cs="Times New Roman"/>
                <w:sz w:val="24"/>
                <w:szCs w:val="24"/>
              </w:rPr>
              <w:t>立同意書人簽章：</w:t>
            </w:r>
            <w:r w:rsidRPr="00723E2F">
              <w:rPr>
                <w:rFonts w:cs="Times New Roman"/>
                <w:sz w:val="24"/>
                <w:szCs w:val="24"/>
                <w:u w:val="single"/>
              </w:rPr>
              <w:t xml:space="preserve">     </w:t>
            </w:r>
            <w:r w:rsidR="00CD15E7">
              <w:rPr>
                <w:rFonts w:cs="Times New Roman"/>
                <w:sz w:val="24"/>
                <w:szCs w:val="24"/>
                <w:u w:val="single"/>
              </w:rPr>
              <w:t xml:space="preserve">    </w:t>
            </w:r>
            <w:r w:rsidRPr="00723E2F">
              <w:rPr>
                <w:rFonts w:cs="Times New Roman"/>
                <w:sz w:val="24"/>
                <w:szCs w:val="24"/>
                <w:u w:val="single"/>
              </w:rPr>
              <w:t xml:space="preserve">     </w:t>
            </w:r>
            <w:r w:rsidRPr="00723E2F">
              <w:rPr>
                <w:rFonts w:cs="Times New Roman"/>
                <w:sz w:val="24"/>
                <w:szCs w:val="24"/>
              </w:rPr>
              <w:t>(法定)代理人簽章：</w:t>
            </w:r>
            <w:r w:rsidRPr="00723E2F">
              <w:rPr>
                <w:rFonts w:cs="Times New Roman"/>
                <w:sz w:val="24"/>
                <w:szCs w:val="24"/>
                <w:u w:val="single"/>
              </w:rPr>
              <w:t xml:space="preserve">            </w:t>
            </w:r>
            <w:r w:rsidRPr="00723E2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23E2F" w:rsidRPr="00723E2F" w:rsidRDefault="00723E2F" w:rsidP="00CD15E7">
            <w:pPr>
              <w:spacing w:beforeLines="50" w:before="120" w:line="200" w:lineRule="exact"/>
              <w:ind w:firstLineChars="1800" w:firstLine="4320"/>
              <w:rPr>
                <w:rFonts w:cs="Times New Roman"/>
                <w:sz w:val="24"/>
                <w:szCs w:val="24"/>
                <w:u w:val="single"/>
              </w:rPr>
            </w:pPr>
            <w:r w:rsidRPr="00723E2F">
              <w:rPr>
                <w:rFonts w:cs="Times New Roman"/>
                <w:sz w:val="24"/>
                <w:szCs w:val="24"/>
              </w:rPr>
              <w:t>與病人關係：</w:t>
            </w:r>
            <w:r w:rsidRPr="00723E2F">
              <w:rPr>
                <w:rFonts w:cs="Times New Roman"/>
                <w:sz w:val="24"/>
                <w:szCs w:val="24"/>
                <w:u w:val="single"/>
              </w:rPr>
              <w:t xml:space="preserve">      </w:t>
            </w:r>
            <w:r w:rsidR="00CD15E7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="009F79C8">
              <w:rPr>
                <w:rFonts w:cs="Times New Roman"/>
                <w:sz w:val="24"/>
                <w:szCs w:val="24"/>
                <w:u w:val="single"/>
              </w:rPr>
              <w:t xml:space="preserve">   </w:t>
            </w:r>
            <w:r w:rsidR="00CD15E7">
              <w:rPr>
                <w:rFonts w:cs="Times New Roman"/>
                <w:sz w:val="24"/>
                <w:szCs w:val="24"/>
                <w:u w:val="single"/>
              </w:rPr>
              <w:t xml:space="preserve">  </w:t>
            </w:r>
          </w:p>
          <w:p w:rsidR="00723E2F" w:rsidRPr="00723E2F" w:rsidRDefault="00723E2F" w:rsidP="00CD15E7">
            <w:pPr>
              <w:pStyle w:val="TableParagraph"/>
              <w:tabs>
                <w:tab w:val="left" w:pos="5444"/>
                <w:tab w:val="left" w:pos="6284"/>
                <w:tab w:val="left" w:pos="7124"/>
              </w:tabs>
              <w:spacing w:line="346" w:lineRule="exact"/>
              <w:jc w:val="right"/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</w:pPr>
            <w:r w:rsidRPr="00723E2F">
              <w:rPr>
                <w:rFonts w:cs="Times New Roman"/>
                <w:sz w:val="24"/>
                <w:szCs w:val="24"/>
              </w:rPr>
              <w:t>簽署日期： _______年 _______月 _______日</w:t>
            </w:r>
          </w:p>
        </w:tc>
      </w:tr>
    </w:tbl>
    <w:p w:rsidR="00061305" w:rsidRDefault="00061305" w:rsidP="00261B7D">
      <w:pPr>
        <w:ind w:right="78"/>
        <w:rPr>
          <w:rFonts w:ascii="Century Gothic"/>
          <w:sz w:val="20"/>
        </w:rPr>
      </w:pPr>
    </w:p>
    <w:sectPr w:rsidR="00061305">
      <w:type w:val="continuous"/>
      <w:pgSz w:w="11910" w:h="16840"/>
      <w:pgMar w:top="620" w:right="10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42" w:rsidRDefault="00C33942" w:rsidP="00723E2F">
      <w:r>
        <w:separator/>
      </w:r>
    </w:p>
  </w:endnote>
  <w:endnote w:type="continuationSeparator" w:id="0">
    <w:p w:rsidR="00C33942" w:rsidRDefault="00C33942" w:rsidP="0072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42" w:rsidRDefault="00C33942" w:rsidP="00723E2F">
      <w:r>
        <w:separator/>
      </w:r>
    </w:p>
  </w:footnote>
  <w:footnote w:type="continuationSeparator" w:id="0">
    <w:p w:rsidR="00C33942" w:rsidRDefault="00C33942" w:rsidP="0072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3A5A"/>
    <w:multiLevelType w:val="hybridMultilevel"/>
    <w:tmpl w:val="B58C3398"/>
    <w:lvl w:ilvl="0" w:tplc="9AE26786">
      <w:start w:val="1"/>
      <w:numFmt w:val="decimal"/>
      <w:lvlText w:val="%1."/>
      <w:lvlJc w:val="left"/>
      <w:pPr>
        <w:ind w:left="410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E5A6D270">
      <w:numFmt w:val="bullet"/>
      <w:lvlText w:val="•"/>
      <w:lvlJc w:val="left"/>
      <w:pPr>
        <w:ind w:left="1128" w:hanging="303"/>
      </w:pPr>
      <w:rPr>
        <w:rFonts w:hint="default"/>
        <w:lang w:val="zh-TW" w:eastAsia="zh-TW" w:bidi="zh-TW"/>
      </w:rPr>
    </w:lvl>
    <w:lvl w:ilvl="2" w:tplc="90AA477A">
      <w:numFmt w:val="bullet"/>
      <w:lvlText w:val="•"/>
      <w:lvlJc w:val="left"/>
      <w:pPr>
        <w:ind w:left="1837" w:hanging="303"/>
      </w:pPr>
      <w:rPr>
        <w:rFonts w:hint="default"/>
        <w:lang w:val="zh-TW" w:eastAsia="zh-TW" w:bidi="zh-TW"/>
      </w:rPr>
    </w:lvl>
    <w:lvl w:ilvl="3" w:tplc="9D68403E">
      <w:numFmt w:val="bullet"/>
      <w:lvlText w:val="•"/>
      <w:lvlJc w:val="left"/>
      <w:pPr>
        <w:ind w:left="2546" w:hanging="303"/>
      </w:pPr>
      <w:rPr>
        <w:rFonts w:hint="default"/>
        <w:lang w:val="zh-TW" w:eastAsia="zh-TW" w:bidi="zh-TW"/>
      </w:rPr>
    </w:lvl>
    <w:lvl w:ilvl="4" w:tplc="FA02BA08">
      <w:numFmt w:val="bullet"/>
      <w:lvlText w:val="•"/>
      <w:lvlJc w:val="left"/>
      <w:pPr>
        <w:ind w:left="3254" w:hanging="303"/>
      </w:pPr>
      <w:rPr>
        <w:rFonts w:hint="default"/>
        <w:lang w:val="zh-TW" w:eastAsia="zh-TW" w:bidi="zh-TW"/>
      </w:rPr>
    </w:lvl>
    <w:lvl w:ilvl="5" w:tplc="79A29FAC">
      <w:numFmt w:val="bullet"/>
      <w:lvlText w:val="•"/>
      <w:lvlJc w:val="left"/>
      <w:pPr>
        <w:ind w:left="3963" w:hanging="303"/>
      </w:pPr>
      <w:rPr>
        <w:rFonts w:hint="default"/>
        <w:lang w:val="zh-TW" w:eastAsia="zh-TW" w:bidi="zh-TW"/>
      </w:rPr>
    </w:lvl>
    <w:lvl w:ilvl="6" w:tplc="17FC65E2">
      <w:numFmt w:val="bullet"/>
      <w:lvlText w:val="•"/>
      <w:lvlJc w:val="left"/>
      <w:pPr>
        <w:ind w:left="4672" w:hanging="303"/>
      </w:pPr>
      <w:rPr>
        <w:rFonts w:hint="default"/>
        <w:lang w:val="zh-TW" w:eastAsia="zh-TW" w:bidi="zh-TW"/>
      </w:rPr>
    </w:lvl>
    <w:lvl w:ilvl="7" w:tplc="05805BA2">
      <w:numFmt w:val="bullet"/>
      <w:lvlText w:val="•"/>
      <w:lvlJc w:val="left"/>
      <w:pPr>
        <w:ind w:left="5380" w:hanging="303"/>
      </w:pPr>
      <w:rPr>
        <w:rFonts w:hint="default"/>
        <w:lang w:val="zh-TW" w:eastAsia="zh-TW" w:bidi="zh-TW"/>
      </w:rPr>
    </w:lvl>
    <w:lvl w:ilvl="8" w:tplc="CA887AC2">
      <w:numFmt w:val="bullet"/>
      <w:lvlText w:val="•"/>
      <w:lvlJc w:val="left"/>
      <w:pPr>
        <w:ind w:left="6089" w:hanging="303"/>
      </w:pPr>
      <w:rPr>
        <w:rFonts w:hint="default"/>
        <w:lang w:val="zh-TW" w:eastAsia="zh-TW" w:bidi="zh-TW"/>
      </w:rPr>
    </w:lvl>
  </w:abstractNum>
  <w:abstractNum w:abstractNumId="1">
    <w:nsid w:val="7D97679B"/>
    <w:multiLevelType w:val="hybridMultilevel"/>
    <w:tmpl w:val="BF5A66D4"/>
    <w:lvl w:ilvl="0" w:tplc="63D08C62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05"/>
    <w:rsid w:val="00061305"/>
    <w:rsid w:val="00261B7D"/>
    <w:rsid w:val="002C391E"/>
    <w:rsid w:val="00723E2F"/>
    <w:rsid w:val="00870BC2"/>
    <w:rsid w:val="009F79C8"/>
    <w:rsid w:val="00A65B51"/>
    <w:rsid w:val="00AA294D"/>
    <w:rsid w:val="00C11074"/>
    <w:rsid w:val="00C33942"/>
    <w:rsid w:val="00CD15E7"/>
    <w:rsid w:val="00D16BF0"/>
    <w:rsid w:val="00D27E7B"/>
    <w:rsid w:val="00E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23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3E2F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23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3E2F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customStyle="1" w:styleId="Default">
    <w:name w:val="Default"/>
    <w:rsid w:val="00723E2F"/>
    <w:pPr>
      <w:adjustRightInd w:val="0"/>
    </w:pPr>
    <w:rPr>
      <w:rFonts w:ascii="標楷體" w:eastAsia="標楷體" w:hAnsi="Calibri" w:cs="標楷體"/>
      <w:color w:val="000000"/>
      <w:sz w:val="24"/>
      <w:szCs w:val="24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9F7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79C8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23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3E2F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23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3E2F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customStyle="1" w:styleId="Default">
    <w:name w:val="Default"/>
    <w:rsid w:val="00723E2F"/>
    <w:pPr>
      <w:adjustRightInd w:val="0"/>
    </w:pPr>
    <w:rPr>
      <w:rFonts w:ascii="標楷體" w:eastAsia="標楷體" w:hAnsi="Calibri" w:cs="標楷體"/>
      <w:color w:val="000000"/>
      <w:sz w:val="24"/>
      <w:szCs w:val="24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9F7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79C8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AC52-80A0-45B7-B1BE-DA30EB8B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周偉惠</dc:creator>
  <cp:lastModifiedBy>CGH</cp:lastModifiedBy>
  <cp:revision>2</cp:revision>
  <cp:lastPrinted>2022-01-18T07:09:00Z</cp:lastPrinted>
  <dcterms:created xsi:type="dcterms:W3CDTF">2022-03-24T02:38:00Z</dcterms:created>
  <dcterms:modified xsi:type="dcterms:W3CDTF">2022-03-24T02:38:00Z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